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499" w:rsidRPr="00DB4D13" w:rsidRDefault="002234B1" w:rsidP="00E44499">
      <w:pPr>
        <w:pStyle w:val="a3"/>
        <w:tabs>
          <w:tab w:val="left" w:pos="1234"/>
          <w:tab w:val="left" w:pos="3603"/>
          <w:tab w:val="left" w:pos="4279"/>
          <w:tab w:val="left" w:pos="4956"/>
        </w:tabs>
        <w:spacing w:before="11" w:line="564" w:lineRule="auto"/>
        <w:ind w:right="1238"/>
        <w:rPr>
          <w:rFonts w:ascii="標楷體" w:eastAsia="標楷體" w:hAnsi="標楷體"/>
          <w:b/>
          <w:sz w:val="52"/>
          <w:szCs w:val="52"/>
          <w:lang w:eastAsia="zh-TW"/>
        </w:rPr>
      </w:pPr>
      <w:r w:rsidRPr="00DB4D13">
        <w:rPr>
          <w:rFonts w:ascii="標楷體" w:eastAsia="標楷體" w:hAnsi="標楷體" w:hint="eastAsia"/>
          <w:b/>
          <w:sz w:val="52"/>
          <w:szCs w:val="52"/>
          <w:lang w:eastAsia="zh-TW"/>
        </w:rPr>
        <w:t>國立交通大學</w:t>
      </w:r>
      <w:r w:rsidRPr="00DB4D13">
        <w:rPr>
          <w:rFonts w:ascii="標楷體" w:eastAsia="標楷體" w:hAnsi="標楷體"/>
          <w:b/>
          <w:sz w:val="52"/>
          <w:szCs w:val="52"/>
          <w:lang w:eastAsia="zh-TW"/>
        </w:rPr>
        <w:t xml:space="preserve">鋼琴社  </w:t>
      </w:r>
    </w:p>
    <w:p w:rsidR="002234B1" w:rsidRPr="00DB4D13" w:rsidRDefault="002234B1" w:rsidP="00E44499">
      <w:pPr>
        <w:pStyle w:val="a3"/>
        <w:tabs>
          <w:tab w:val="left" w:pos="1234"/>
          <w:tab w:val="left" w:pos="3603"/>
          <w:tab w:val="left" w:pos="4279"/>
          <w:tab w:val="left" w:pos="4956"/>
        </w:tabs>
        <w:spacing w:before="11" w:line="564" w:lineRule="auto"/>
        <w:ind w:right="1238"/>
        <w:rPr>
          <w:rFonts w:ascii="標楷體" w:eastAsia="標楷體" w:hAnsi="標楷體"/>
          <w:b/>
          <w:sz w:val="28"/>
          <w:szCs w:val="28"/>
          <w:lang w:eastAsia="zh-TW"/>
        </w:rPr>
      </w:pPr>
      <w:r w:rsidRPr="00DB4D13">
        <w:rPr>
          <w:rFonts w:ascii="標楷體" w:eastAsia="標楷體" w:hAnsi="標楷體"/>
          <w:b/>
          <w:sz w:val="28"/>
          <w:szCs w:val="28"/>
          <w:lang w:eastAsia="zh-TW"/>
        </w:rPr>
        <w:t>社團組織章程</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修訂社團組織章程時間</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民國一○五年九月三十日</w:t>
      </w:r>
      <w:r w:rsidRPr="00DB4D13">
        <w:rPr>
          <w:rFonts w:ascii="標楷體" w:eastAsia="標楷體" w:hAnsi="標楷體"/>
          <w:sz w:val="24"/>
          <w:szCs w:val="24"/>
          <w:lang w:eastAsia="zh-TW"/>
        </w:rPr>
        <w:t xml:space="preserve"> 經由現任幹部群修訂並經過社員大會表決通過修訂</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 xml:space="preserve">  </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b/>
          <w:sz w:val="32"/>
          <w:szCs w:val="32"/>
          <w:lang w:eastAsia="zh-TW"/>
        </w:rPr>
      </w:pPr>
      <w:r w:rsidRPr="00DB4D13">
        <w:rPr>
          <w:rFonts w:ascii="標楷體" w:eastAsia="標楷體" w:hAnsi="標楷體" w:hint="eastAsia"/>
          <w:b/>
          <w:sz w:val="32"/>
          <w:szCs w:val="32"/>
          <w:lang w:eastAsia="zh-TW"/>
        </w:rPr>
        <w:t>第一章</w:t>
      </w:r>
      <w:r w:rsidRPr="00DB4D13">
        <w:rPr>
          <w:rFonts w:ascii="標楷體" w:eastAsia="標楷體" w:hAnsi="標楷體"/>
          <w:b/>
          <w:sz w:val="32"/>
          <w:szCs w:val="32"/>
          <w:lang w:eastAsia="zh-TW"/>
        </w:rPr>
        <w:t xml:space="preserve">  總則</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第一條</w:t>
      </w:r>
      <w:r w:rsidRPr="00DB4D13">
        <w:rPr>
          <w:rFonts w:ascii="標楷體" w:eastAsia="標楷體" w:hAnsi="標楷體"/>
          <w:sz w:val="24"/>
          <w:szCs w:val="24"/>
          <w:lang w:eastAsia="zh-TW"/>
        </w:rPr>
        <w:t xml:space="preserve">  本章程依據</w:t>
      </w:r>
      <w:r w:rsidRPr="00DB4D13">
        <w:rPr>
          <w:rFonts w:ascii="標楷體" w:eastAsia="標楷體" w:hAnsi="標楷體" w:hint="eastAsia"/>
          <w:sz w:val="24"/>
          <w:szCs w:val="24"/>
          <w:lang w:eastAsia="zh-TW"/>
        </w:rPr>
        <w:t>國立交通</w:t>
      </w:r>
      <w:r w:rsidRPr="00DB4D13">
        <w:rPr>
          <w:rFonts w:ascii="標楷體" w:eastAsia="標楷體" w:hAnsi="標楷體"/>
          <w:sz w:val="24"/>
          <w:szCs w:val="24"/>
          <w:lang w:eastAsia="zh-TW"/>
        </w:rPr>
        <w:t>大學學生社團活動組織及活動輔導辦法成立 「鋼琴社」(以下簡稱本社)</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第二條</w:t>
      </w:r>
      <w:r w:rsidRPr="00DB4D13">
        <w:rPr>
          <w:rFonts w:ascii="標楷體" w:eastAsia="標楷體" w:hAnsi="標楷體"/>
          <w:sz w:val="24"/>
          <w:szCs w:val="24"/>
          <w:lang w:eastAsia="zh-TW"/>
        </w:rPr>
        <w:t xml:space="preserve">   本社宗旨為讓喜歡音樂的人有機會可以學習音樂，學習舉辦活動，並可以在社團裡面互相交流學習，認識新朋友，讓社員對社團有家的歸屬感</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第三條</w:t>
      </w:r>
      <w:r w:rsidRPr="00DB4D13">
        <w:rPr>
          <w:rFonts w:ascii="標楷體" w:eastAsia="標楷體" w:hAnsi="標楷體"/>
          <w:sz w:val="24"/>
          <w:szCs w:val="24"/>
          <w:lang w:eastAsia="zh-TW"/>
        </w:rPr>
        <w:t xml:space="preserve">  本社希望藉由社團舉辦之活動，讓社員學習處理事情的方法及態度</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b/>
          <w:sz w:val="32"/>
          <w:szCs w:val="32"/>
          <w:lang w:eastAsia="zh-TW"/>
        </w:rPr>
      </w:pPr>
      <w:r w:rsidRPr="00DB4D13">
        <w:rPr>
          <w:rFonts w:ascii="標楷體" w:eastAsia="標楷體" w:hAnsi="標楷體" w:hint="eastAsia"/>
          <w:b/>
          <w:sz w:val="32"/>
          <w:szCs w:val="32"/>
          <w:lang w:eastAsia="zh-TW"/>
        </w:rPr>
        <w:t>第二章</w:t>
      </w:r>
      <w:r w:rsidRPr="00DB4D13">
        <w:rPr>
          <w:rFonts w:ascii="標楷體" w:eastAsia="標楷體" w:hAnsi="標楷體"/>
          <w:b/>
          <w:sz w:val="32"/>
          <w:szCs w:val="32"/>
          <w:lang w:eastAsia="zh-TW"/>
        </w:rPr>
        <w:t xml:space="preserve">  社員資格</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第四條</w:t>
      </w:r>
      <w:r w:rsidRPr="00DB4D13">
        <w:rPr>
          <w:rFonts w:ascii="標楷體" w:eastAsia="標楷體" w:hAnsi="標楷體"/>
          <w:sz w:val="24"/>
          <w:szCs w:val="24"/>
          <w:lang w:eastAsia="zh-TW"/>
        </w:rPr>
        <w:t xml:space="preserve">  凡為</w:t>
      </w:r>
      <w:r w:rsidRPr="00DB4D13">
        <w:rPr>
          <w:rFonts w:ascii="標楷體" w:eastAsia="標楷體" w:hAnsi="標楷體" w:hint="eastAsia"/>
          <w:sz w:val="24"/>
          <w:szCs w:val="24"/>
          <w:lang w:eastAsia="zh-TW"/>
        </w:rPr>
        <w:t>國立交通</w:t>
      </w:r>
      <w:r w:rsidRPr="00DB4D13">
        <w:rPr>
          <w:rFonts w:ascii="標楷體" w:eastAsia="標楷體" w:hAnsi="標楷體"/>
          <w:sz w:val="24"/>
          <w:szCs w:val="24"/>
          <w:lang w:eastAsia="zh-TW"/>
        </w:rPr>
        <w:t>大學之學生且對學習鋼琴有意願，並熱心參與社團活動之同學，完成繳交社費，均可為本社之社員</w:t>
      </w:r>
    </w:p>
    <w:p w:rsidR="00E44499" w:rsidRPr="00DB4D13" w:rsidRDefault="00E44499"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32"/>
          <w:szCs w:val="32"/>
          <w:lang w:eastAsia="zh-TW"/>
        </w:rPr>
      </w:pPr>
      <w:r w:rsidRPr="00DB4D13">
        <w:rPr>
          <w:rFonts w:ascii="標楷體" w:eastAsia="標楷體" w:hAnsi="標楷體" w:hint="eastAsia"/>
          <w:b/>
          <w:sz w:val="32"/>
          <w:szCs w:val="32"/>
          <w:lang w:eastAsia="zh-TW"/>
        </w:rPr>
        <w:lastRenderedPageBreak/>
        <w:t>第三章</w:t>
      </w:r>
      <w:r w:rsidRPr="00DB4D13">
        <w:rPr>
          <w:rFonts w:ascii="標楷體" w:eastAsia="標楷體" w:hAnsi="標楷體"/>
          <w:b/>
          <w:sz w:val="32"/>
          <w:szCs w:val="32"/>
          <w:lang w:eastAsia="zh-TW"/>
        </w:rPr>
        <w:t xml:space="preserve">  社員之權利與義務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第五條</w:t>
      </w:r>
      <w:r w:rsidRPr="00DB4D13">
        <w:rPr>
          <w:rFonts w:ascii="標楷體" w:eastAsia="標楷體" w:hAnsi="標楷體"/>
          <w:sz w:val="24"/>
          <w:szCs w:val="24"/>
          <w:lang w:eastAsia="zh-TW"/>
        </w:rPr>
        <w:t xml:space="preserve">  凡本社社員皆能享有以下權利：</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參與本社所舉辦之各項活動</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社員得對本社提出對本社的任何建議</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優先參與本社各項活動</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第六條</w:t>
      </w:r>
      <w:r w:rsidRPr="00DB4D13">
        <w:rPr>
          <w:rFonts w:ascii="標楷體" w:eastAsia="標楷體" w:hAnsi="標楷體"/>
          <w:sz w:val="24"/>
          <w:szCs w:val="24"/>
          <w:lang w:eastAsia="zh-TW"/>
        </w:rPr>
        <w:t xml:space="preserve">   凡本社</w:t>
      </w:r>
      <w:proofErr w:type="gramStart"/>
      <w:r w:rsidRPr="00DB4D13">
        <w:rPr>
          <w:rFonts w:ascii="標楷體" w:eastAsia="標楷體" w:hAnsi="標楷體"/>
          <w:sz w:val="24"/>
          <w:szCs w:val="24"/>
          <w:lang w:eastAsia="zh-TW"/>
        </w:rPr>
        <w:t>社員均應盡</w:t>
      </w:r>
      <w:proofErr w:type="gramEnd"/>
      <w:r w:rsidRPr="00DB4D13">
        <w:rPr>
          <w:rFonts w:ascii="標楷體" w:eastAsia="標楷體" w:hAnsi="標楷體"/>
          <w:sz w:val="24"/>
          <w:szCs w:val="24"/>
          <w:lang w:eastAsia="zh-TW"/>
        </w:rPr>
        <w:t>下列義務：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繳交社費</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遵守本社章程</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遵守會議決議之事項</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定期清潔打掃社辦</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第七條</w:t>
      </w:r>
      <w:r w:rsidRPr="00DB4D13">
        <w:rPr>
          <w:rFonts w:ascii="標楷體" w:eastAsia="標楷體" w:hAnsi="標楷體"/>
          <w:sz w:val="24"/>
          <w:szCs w:val="24"/>
          <w:lang w:eastAsia="zh-TW"/>
        </w:rPr>
        <w:t xml:space="preserve">  本社社員凡發生下列事項之</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者，視同放棄社員資格</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)無故不按規定繳交社費者</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(二)因故休、轉、退學者</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(三)無故違反本章程者，並經勸阻後</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32"/>
          <w:szCs w:val="32"/>
          <w:lang w:eastAsia="zh-TW"/>
        </w:rPr>
      </w:pPr>
      <w:r w:rsidRPr="00DB4D13">
        <w:rPr>
          <w:rFonts w:ascii="標楷體" w:eastAsia="標楷體" w:hAnsi="標楷體" w:hint="eastAsia"/>
          <w:b/>
          <w:sz w:val="32"/>
          <w:szCs w:val="32"/>
          <w:lang w:eastAsia="zh-TW"/>
        </w:rPr>
        <w:t>第四章</w:t>
      </w:r>
      <w:r w:rsidRPr="00DB4D13">
        <w:rPr>
          <w:rFonts w:ascii="標楷體" w:eastAsia="標楷體" w:hAnsi="標楷體"/>
          <w:b/>
          <w:sz w:val="32"/>
          <w:szCs w:val="32"/>
          <w:lang w:eastAsia="zh-TW"/>
        </w:rPr>
        <w:t xml:space="preserve">  社員大會</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第八條</w:t>
      </w:r>
      <w:r w:rsidRPr="00DB4D13">
        <w:rPr>
          <w:rFonts w:ascii="標楷體" w:eastAsia="標楷體" w:hAnsi="標楷體"/>
          <w:sz w:val="24"/>
          <w:szCs w:val="24"/>
          <w:lang w:eastAsia="zh-TW"/>
        </w:rPr>
        <w:t xml:space="preserve">  社員大會由全體社員組成，為本社最高權力機構。但日常事務由幹部會議決議執行之。</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第九條</w:t>
      </w:r>
      <w:r w:rsidRPr="00DB4D13">
        <w:rPr>
          <w:rFonts w:ascii="標楷體" w:eastAsia="標楷體" w:hAnsi="標楷體"/>
          <w:sz w:val="24"/>
          <w:szCs w:val="24"/>
          <w:lang w:eastAsia="zh-TW"/>
        </w:rPr>
        <w:t xml:space="preserve">  社員大會之職權如下</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修改本社組織章程</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lastRenderedPageBreak/>
        <w:t>(二)  決議重要事項</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確定社團活動行事曆</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第十條</w:t>
      </w:r>
      <w:r w:rsidRPr="00DB4D13">
        <w:rPr>
          <w:rFonts w:ascii="標楷體" w:eastAsia="標楷體" w:hAnsi="標楷體"/>
          <w:sz w:val="24"/>
          <w:szCs w:val="24"/>
          <w:lang w:eastAsia="zh-TW"/>
        </w:rPr>
        <w:t xml:space="preserve">  社員大會每學期召開一次，由社長召開之。社員大會應有全體社員半數以上參加，決議方式除重大提案至少應經出席社員三分之二以上同意外，一般提案以相對多數決通過。</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b/>
          <w:sz w:val="32"/>
          <w:szCs w:val="32"/>
          <w:lang w:eastAsia="zh-TW"/>
        </w:rPr>
      </w:pPr>
      <w:r w:rsidRPr="00DB4D13">
        <w:rPr>
          <w:rFonts w:ascii="標楷體" w:eastAsia="標楷體" w:hAnsi="標楷體" w:hint="eastAsia"/>
          <w:b/>
          <w:sz w:val="32"/>
          <w:szCs w:val="32"/>
          <w:lang w:eastAsia="zh-TW"/>
        </w:rPr>
        <w:t>第五章</w:t>
      </w:r>
      <w:r w:rsidRPr="00DB4D13">
        <w:rPr>
          <w:rFonts w:ascii="標楷體" w:eastAsia="標楷體" w:hAnsi="標楷體"/>
          <w:b/>
          <w:sz w:val="32"/>
          <w:szCs w:val="32"/>
          <w:lang w:eastAsia="zh-TW"/>
        </w:rPr>
        <w:t xml:space="preserve">  組織及職權</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第十一條</w:t>
      </w:r>
      <w:r w:rsidRPr="00DB4D13">
        <w:rPr>
          <w:rFonts w:ascii="標楷體" w:eastAsia="標楷體" w:hAnsi="標楷體"/>
          <w:sz w:val="24"/>
          <w:szCs w:val="24"/>
          <w:lang w:eastAsia="zh-TW"/>
        </w:rPr>
        <w:t xml:space="preserve">  </w:t>
      </w:r>
      <w:proofErr w:type="gramStart"/>
      <w:r w:rsidR="00E44499" w:rsidRPr="00DB4D13">
        <w:rPr>
          <w:rFonts w:ascii="標楷體" w:eastAsia="標楷體" w:hAnsi="標楷體"/>
          <w:sz w:val="24"/>
          <w:szCs w:val="24"/>
          <w:lang w:eastAsia="zh-TW"/>
        </w:rPr>
        <w:t>本社置社長</w:t>
      </w:r>
      <w:proofErr w:type="gramEnd"/>
      <w:r w:rsidR="00E44499" w:rsidRPr="00DB4D13">
        <w:rPr>
          <w:rFonts w:ascii="標楷體" w:eastAsia="標楷體" w:hAnsi="標楷體"/>
          <w:sz w:val="24"/>
          <w:szCs w:val="24"/>
          <w:lang w:eastAsia="zh-TW"/>
        </w:rPr>
        <w:t>，副社長各一人，由上屆</w:t>
      </w:r>
      <w:r w:rsidRPr="00DB4D13">
        <w:rPr>
          <w:rFonts w:ascii="標楷體" w:eastAsia="標楷體" w:hAnsi="標楷體"/>
          <w:sz w:val="24"/>
          <w:szCs w:val="24"/>
          <w:lang w:eastAsia="zh-TW"/>
        </w:rPr>
        <w:t>幹部會議決議人選，並經由社員大會半數以上出席，出席人數之半數以上同意通過之，其他幹部則由上一屆幹部指定，並經過社長與副社長的同意通過。</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第十二條</w:t>
      </w:r>
      <w:r w:rsidRPr="00DB4D13">
        <w:rPr>
          <w:rFonts w:ascii="標楷體" w:eastAsia="標楷體" w:hAnsi="標楷體"/>
          <w:sz w:val="24"/>
          <w:szCs w:val="24"/>
          <w:lang w:eastAsia="zh-TW"/>
        </w:rPr>
        <w:t xml:space="preserve">  社長之職責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對外代表本社行使職權，對內主持一切社務，協調各部之工作，並行使監督之權</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為本社之最高授意人，可將社內各項活動或會議的主辦或主持權授權給其他幹部</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負責每次社內活動公文及表格的審核及繳交</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 xml:space="preserve">(四) </w:t>
      </w:r>
      <w:r w:rsidRPr="00DB4D13">
        <w:rPr>
          <w:rFonts w:ascii="標楷體" w:eastAsia="標楷體" w:hAnsi="標楷體" w:hint="eastAsia"/>
          <w:sz w:val="24"/>
          <w:szCs w:val="24"/>
          <w:lang w:eastAsia="zh-TW"/>
        </w:rPr>
        <w:t>與課外活動組協調</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(五) 社長不得連任</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第十三條</w:t>
      </w:r>
      <w:r w:rsidRPr="00DB4D13">
        <w:rPr>
          <w:rFonts w:ascii="標楷體" w:eastAsia="標楷體" w:hAnsi="標楷體"/>
          <w:sz w:val="24"/>
          <w:szCs w:val="24"/>
          <w:lang w:eastAsia="zh-TW"/>
        </w:rPr>
        <w:t xml:space="preserve"> 副社長之職責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協助社長處理社務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lastRenderedPageBreak/>
        <w:t>(二) 社長因故無法執行社務時，得由副社長代理之</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負責對每次活動之評估工作，並在事後檢討會中主持並提出建議</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掌管社</w:t>
      </w:r>
      <w:r w:rsidRPr="00DB4D13">
        <w:rPr>
          <w:rFonts w:ascii="標楷體" w:eastAsia="標楷體" w:hAnsi="標楷體" w:hint="eastAsia"/>
          <w:sz w:val="24"/>
          <w:szCs w:val="24"/>
          <w:lang w:eastAsia="zh-TW"/>
        </w:rPr>
        <w:t>產</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第十四條</w:t>
      </w:r>
      <w:r w:rsidRPr="00DB4D13">
        <w:rPr>
          <w:rFonts w:ascii="標楷體" w:eastAsia="標楷體" w:hAnsi="標楷體"/>
          <w:sz w:val="24"/>
          <w:szCs w:val="24"/>
          <w:lang w:eastAsia="zh-TW"/>
        </w:rPr>
        <w:t xml:space="preserve">  活動長之職責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各項活動內容之</w:t>
      </w:r>
      <w:proofErr w:type="gramStart"/>
      <w:r w:rsidRPr="00DB4D13">
        <w:rPr>
          <w:rFonts w:ascii="標楷體" w:eastAsia="標楷體" w:hAnsi="標楷體"/>
          <w:sz w:val="24"/>
          <w:szCs w:val="24"/>
          <w:lang w:eastAsia="zh-TW"/>
        </w:rPr>
        <w:t>規</w:t>
      </w:r>
      <w:proofErr w:type="gramEnd"/>
      <w:r w:rsidRPr="00DB4D13">
        <w:rPr>
          <w:rFonts w:ascii="標楷體" w:eastAsia="標楷體" w:hAnsi="標楷體"/>
          <w:sz w:val="24"/>
          <w:szCs w:val="24"/>
          <w:lang w:eastAsia="zh-TW"/>
        </w:rPr>
        <w:t>畫設計</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籌畫本社之各項活動</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第十五條</w:t>
      </w:r>
      <w:r w:rsidRPr="00DB4D13">
        <w:rPr>
          <w:rFonts w:ascii="標楷體" w:eastAsia="標楷體" w:hAnsi="標楷體"/>
          <w:sz w:val="24"/>
          <w:szCs w:val="24"/>
          <w:lang w:eastAsia="zh-TW"/>
        </w:rPr>
        <w:t xml:space="preserve">  財務長之職責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協助管理本社之社內一切行政事務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管理本社之社費，於每學期末公布餘額</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第十六條</w:t>
      </w:r>
      <w:r w:rsidRPr="00DB4D13">
        <w:rPr>
          <w:rFonts w:ascii="標楷體" w:eastAsia="標楷體" w:hAnsi="標楷體"/>
          <w:sz w:val="24"/>
          <w:szCs w:val="24"/>
          <w:lang w:eastAsia="zh-TW"/>
        </w:rPr>
        <w:t xml:space="preserve">  會計長之職責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掌管本社之收支及預算，並於每學期末公布社團經費運用細項</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將社團經費收支情形，每月統計一次，交由社長審查</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協助財務長管理社內事務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與活動組合作編列活動預算</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(五)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第十七條</w:t>
      </w:r>
      <w:r w:rsidRPr="00DB4D13">
        <w:rPr>
          <w:rFonts w:ascii="標楷體" w:eastAsia="標楷體" w:hAnsi="標楷體"/>
          <w:sz w:val="24"/>
          <w:szCs w:val="24"/>
          <w:lang w:eastAsia="zh-TW"/>
        </w:rPr>
        <w:t xml:space="preserve">  公關長之職責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lastRenderedPageBreak/>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負責與校外其他各大專院校之爵士鋼琴社的聯繫</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籌劃與校內其他社團做溝通、交流等事宜</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第十八條</w:t>
      </w:r>
      <w:r w:rsidRPr="00DB4D13">
        <w:rPr>
          <w:rFonts w:ascii="標楷體" w:eastAsia="標楷體" w:hAnsi="標楷體"/>
          <w:sz w:val="24"/>
          <w:szCs w:val="24"/>
          <w:lang w:eastAsia="zh-TW"/>
        </w:rPr>
        <w:t xml:space="preserve">  器材長之職責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負責管理及維護本社所有財產</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定期檢查設備是否損壞，評估是否需再額外採購新設備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 xml:space="preserve">(三) </w:t>
      </w:r>
      <w:proofErr w:type="gramStart"/>
      <w:r w:rsidRPr="00DB4D13">
        <w:rPr>
          <w:rFonts w:ascii="標楷體" w:eastAsia="標楷體" w:hAnsi="標楷體"/>
          <w:sz w:val="24"/>
          <w:szCs w:val="24"/>
          <w:lang w:eastAsia="zh-TW"/>
        </w:rPr>
        <w:t>管理社辦之</w:t>
      </w:r>
      <w:proofErr w:type="gramEnd"/>
      <w:r w:rsidRPr="00DB4D13">
        <w:rPr>
          <w:rFonts w:ascii="標楷體" w:eastAsia="標楷體" w:hAnsi="標楷體"/>
          <w:sz w:val="24"/>
          <w:szCs w:val="24"/>
          <w:lang w:eastAsia="zh-TW"/>
        </w:rPr>
        <w:t>鑰匙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活動時，負責準備及調度人員搬運活動所需之器材或其他相關軟、硬體設備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(五)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第十九條</w:t>
      </w:r>
      <w:r w:rsidRPr="00DB4D13">
        <w:rPr>
          <w:rFonts w:ascii="標楷體" w:eastAsia="標楷體" w:hAnsi="標楷體"/>
          <w:sz w:val="24"/>
          <w:szCs w:val="24"/>
          <w:lang w:eastAsia="zh-TW"/>
        </w:rPr>
        <w:t xml:space="preserve">   教學長之職責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負責安排社團之教學課程，協助指導老師指導社員學習</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與指導老師溝通，設計每學期的教學課程計畫</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撰寫社團教學日誌</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第二十條</w:t>
      </w:r>
      <w:r w:rsidRPr="00DB4D13">
        <w:rPr>
          <w:rFonts w:ascii="標楷體" w:eastAsia="標楷體" w:hAnsi="標楷體"/>
          <w:sz w:val="24"/>
          <w:szCs w:val="24"/>
          <w:lang w:eastAsia="zh-TW"/>
        </w:rPr>
        <w:t xml:space="preserve">  </w:t>
      </w:r>
      <w:proofErr w:type="gramStart"/>
      <w:r w:rsidRPr="00DB4D13">
        <w:rPr>
          <w:rFonts w:ascii="標楷體" w:eastAsia="標楷體" w:hAnsi="標楷體"/>
          <w:sz w:val="24"/>
          <w:szCs w:val="24"/>
          <w:lang w:eastAsia="zh-TW"/>
        </w:rPr>
        <w:t>文宣長之</w:t>
      </w:r>
      <w:proofErr w:type="gramEnd"/>
      <w:r w:rsidRPr="00DB4D13">
        <w:rPr>
          <w:rFonts w:ascii="標楷體" w:eastAsia="標楷體" w:hAnsi="標楷體"/>
          <w:sz w:val="24"/>
          <w:szCs w:val="24"/>
          <w:lang w:eastAsia="zh-TW"/>
        </w:rPr>
        <w:t>職責</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負責本社美工設計、海報製作及活動企劃之撰寫</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負責製作社團紀錄及其他資料之整理建檔</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負責每次幹部會議、社團會議之記錄工作</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負責每次公文的打字，並拷貝存檔，交由社長審查交送執行</w:t>
      </w:r>
      <w:r w:rsidRPr="00DB4D13">
        <w:rPr>
          <w:rFonts w:ascii="標楷體" w:eastAsia="標楷體" w:hAnsi="標楷體"/>
          <w:sz w:val="24"/>
          <w:szCs w:val="24"/>
          <w:lang w:eastAsia="zh-TW"/>
        </w:rPr>
        <w:lastRenderedPageBreak/>
        <w:t>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(五) 執行社長交付之任務</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32"/>
          <w:szCs w:val="32"/>
          <w:lang w:eastAsia="zh-TW"/>
        </w:rPr>
      </w:pPr>
      <w:r w:rsidRPr="00DB4D13">
        <w:rPr>
          <w:rFonts w:ascii="標楷體" w:eastAsia="標楷體" w:hAnsi="標楷體" w:hint="eastAsia"/>
          <w:b/>
          <w:sz w:val="32"/>
          <w:szCs w:val="32"/>
          <w:lang w:eastAsia="zh-TW"/>
        </w:rPr>
        <w:t>第六章</w:t>
      </w:r>
      <w:r w:rsidRPr="00DB4D13">
        <w:rPr>
          <w:rFonts w:ascii="標楷體" w:eastAsia="標楷體" w:hAnsi="標楷體"/>
          <w:b/>
          <w:sz w:val="32"/>
          <w:szCs w:val="32"/>
          <w:lang w:eastAsia="zh-TW"/>
        </w:rPr>
        <w:t xml:space="preserve">  經費來源</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第二十一條</w:t>
      </w:r>
      <w:r w:rsidRPr="00DB4D13">
        <w:rPr>
          <w:rFonts w:ascii="標楷體" w:eastAsia="標楷體" w:hAnsi="標楷體"/>
          <w:sz w:val="24"/>
          <w:szCs w:val="24"/>
          <w:lang w:eastAsia="zh-TW"/>
        </w:rPr>
        <w:t xml:space="preserve"> 經費之來源</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社員繳交之社費。</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經本校學</w:t>
      </w:r>
      <w:proofErr w:type="gramStart"/>
      <w:r w:rsidRPr="00DB4D13">
        <w:rPr>
          <w:rFonts w:ascii="標楷體" w:eastAsia="標楷體" w:hAnsi="標楷體"/>
          <w:sz w:val="24"/>
          <w:szCs w:val="24"/>
          <w:lang w:eastAsia="zh-TW"/>
        </w:rPr>
        <w:t>務</w:t>
      </w:r>
      <w:proofErr w:type="gramEnd"/>
      <w:r w:rsidRPr="00DB4D13">
        <w:rPr>
          <w:rFonts w:ascii="標楷體" w:eastAsia="標楷體" w:hAnsi="標楷體"/>
          <w:sz w:val="24"/>
          <w:szCs w:val="24"/>
          <w:lang w:eastAsia="zh-TW"/>
        </w:rPr>
        <w:t>處課外活動指導組所頒</w:t>
      </w:r>
      <w:proofErr w:type="gramStart"/>
      <w:r w:rsidRPr="00DB4D13">
        <w:rPr>
          <w:rFonts w:ascii="標楷體" w:eastAsia="標楷體" w:hAnsi="標楷體"/>
          <w:sz w:val="24"/>
          <w:szCs w:val="24"/>
          <w:lang w:eastAsia="zh-TW"/>
        </w:rPr>
        <w:t>佈</w:t>
      </w:r>
      <w:proofErr w:type="gramEnd"/>
      <w:r w:rsidRPr="00DB4D13">
        <w:rPr>
          <w:rFonts w:ascii="標楷體" w:eastAsia="標楷體" w:hAnsi="標楷體"/>
          <w:sz w:val="24"/>
          <w:szCs w:val="24"/>
          <w:lang w:eastAsia="zh-TW"/>
        </w:rPr>
        <w:t>之「學生社團經費補助申請辦法」所申請核准之經費。</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活動所得之經費。</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(四) 校外人士或廠商贊助或捐款。</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b/>
          <w:sz w:val="32"/>
          <w:szCs w:val="32"/>
          <w:lang w:eastAsia="zh-TW"/>
        </w:rPr>
      </w:pPr>
      <w:r w:rsidRPr="00DB4D13">
        <w:rPr>
          <w:rFonts w:ascii="標楷體" w:eastAsia="標楷體" w:hAnsi="標楷體" w:hint="eastAsia"/>
          <w:b/>
          <w:sz w:val="32"/>
          <w:szCs w:val="32"/>
          <w:lang w:eastAsia="zh-TW"/>
        </w:rPr>
        <w:t>第七章</w:t>
      </w:r>
      <w:r w:rsidRPr="00DB4D13">
        <w:rPr>
          <w:rFonts w:ascii="標楷體" w:eastAsia="標楷體" w:hAnsi="標楷體"/>
          <w:b/>
          <w:sz w:val="32"/>
          <w:szCs w:val="32"/>
          <w:lang w:eastAsia="zh-TW"/>
        </w:rPr>
        <w:t xml:space="preserve">  社費退費標準</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第二十二條</w:t>
      </w:r>
      <w:r w:rsidRPr="00DB4D13">
        <w:rPr>
          <w:rFonts w:ascii="標楷體" w:eastAsia="標楷體" w:hAnsi="標楷體"/>
          <w:sz w:val="24"/>
          <w:szCs w:val="24"/>
          <w:lang w:eastAsia="zh-TW"/>
        </w:rPr>
        <w:t xml:space="preserve">  凡達成以下任</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條件者可退回已繳交社費的半數社費：</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w:t>
      </w:r>
      <w:proofErr w:type="gramStart"/>
      <w:r w:rsidRPr="00DB4D13">
        <w:rPr>
          <w:rFonts w:ascii="標楷體" w:eastAsia="標楷體" w:hAnsi="標楷體"/>
          <w:sz w:val="24"/>
          <w:szCs w:val="24"/>
          <w:lang w:eastAsia="zh-TW"/>
        </w:rPr>
        <w:t>一</w:t>
      </w:r>
      <w:proofErr w:type="gramEnd"/>
      <w:r w:rsidRPr="00DB4D13">
        <w:rPr>
          <w:rFonts w:ascii="標楷體" w:eastAsia="標楷體" w:hAnsi="標楷體"/>
          <w:sz w:val="24"/>
          <w:szCs w:val="24"/>
          <w:lang w:eastAsia="zh-TW"/>
        </w:rPr>
        <w:t>) 轉學</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(二) 因故休學或退學</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sz w:val="24"/>
          <w:szCs w:val="24"/>
          <w:lang w:eastAsia="zh-TW"/>
        </w:rPr>
        <w:t>(三) 因特殊原因無法參與社團活動及社團課程者</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第二十三條</w:t>
      </w:r>
      <w:r w:rsidRPr="00DB4D13">
        <w:rPr>
          <w:rFonts w:ascii="標楷體" w:eastAsia="標楷體" w:hAnsi="標楷體"/>
          <w:sz w:val="24"/>
          <w:szCs w:val="24"/>
          <w:lang w:eastAsia="zh-TW"/>
        </w:rPr>
        <w:t xml:space="preserve">   除符合上一條規章的條件</w:t>
      </w:r>
      <w:proofErr w:type="gramStart"/>
      <w:r w:rsidRPr="00DB4D13">
        <w:rPr>
          <w:rFonts w:ascii="標楷體" w:eastAsia="標楷體" w:hAnsi="標楷體"/>
          <w:sz w:val="24"/>
          <w:szCs w:val="24"/>
          <w:lang w:eastAsia="zh-TW"/>
        </w:rPr>
        <w:t>以外，</w:t>
      </w:r>
      <w:proofErr w:type="gramEnd"/>
      <w:r w:rsidRPr="00DB4D13">
        <w:rPr>
          <w:rFonts w:ascii="標楷體" w:eastAsia="標楷體" w:hAnsi="標楷體"/>
          <w:sz w:val="24"/>
          <w:szCs w:val="24"/>
          <w:lang w:eastAsia="zh-TW"/>
        </w:rPr>
        <w:t>若是社員無故缺席或消失，或是</w:t>
      </w:r>
      <w:proofErr w:type="gramStart"/>
      <w:r w:rsidRPr="00DB4D13">
        <w:rPr>
          <w:rFonts w:ascii="標楷體" w:eastAsia="標楷體" w:hAnsi="標楷體"/>
          <w:sz w:val="24"/>
          <w:szCs w:val="24"/>
          <w:lang w:eastAsia="zh-TW"/>
        </w:rPr>
        <w:t>要求退社或返還社費</w:t>
      </w:r>
      <w:proofErr w:type="gramEnd"/>
      <w:r w:rsidRPr="00DB4D13">
        <w:rPr>
          <w:rFonts w:ascii="標楷體" w:eastAsia="標楷體" w:hAnsi="標楷體"/>
          <w:sz w:val="24"/>
          <w:szCs w:val="24"/>
          <w:lang w:eastAsia="zh-TW"/>
        </w:rPr>
        <w:t>，本社將有權利拒絕退回社費，若是出現第二十三條規張之條件以外的特殊狀況，將會針對特殊個案召開幹部會議並針對此事作出裁決，最終結果將由會議結果決定。</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32"/>
          <w:szCs w:val="32"/>
          <w:lang w:eastAsia="zh-TW"/>
        </w:rPr>
      </w:pPr>
      <w:r w:rsidRPr="00DB4D13">
        <w:rPr>
          <w:rFonts w:ascii="標楷體" w:eastAsia="標楷體" w:hAnsi="標楷體" w:hint="eastAsia"/>
          <w:b/>
          <w:sz w:val="32"/>
          <w:szCs w:val="32"/>
          <w:lang w:eastAsia="zh-TW"/>
        </w:rPr>
        <w:t>第八章</w:t>
      </w:r>
      <w:r w:rsidRPr="00DB4D13">
        <w:rPr>
          <w:rFonts w:ascii="標楷體" w:eastAsia="標楷體" w:hAnsi="標楷體"/>
          <w:b/>
          <w:sz w:val="32"/>
          <w:szCs w:val="32"/>
          <w:lang w:eastAsia="zh-TW"/>
        </w:rPr>
        <w:t xml:space="preserve">  補充細則</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lastRenderedPageBreak/>
        <w:t>第二十四條</w:t>
      </w:r>
      <w:r w:rsidRPr="00DB4D13">
        <w:rPr>
          <w:rFonts w:ascii="標楷體" w:eastAsia="標楷體" w:hAnsi="標楷體"/>
          <w:sz w:val="24"/>
          <w:szCs w:val="24"/>
          <w:lang w:eastAsia="zh-TW"/>
        </w:rPr>
        <w:t xml:space="preserve">   就第三章組織及職權提出補充，若社團人數不足時，組織幹部得已精簡</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第二十五條</w:t>
      </w:r>
      <w:r w:rsidRPr="00DB4D13">
        <w:rPr>
          <w:rFonts w:ascii="標楷體" w:eastAsia="標楷體" w:hAnsi="標楷體"/>
          <w:sz w:val="24"/>
          <w:szCs w:val="24"/>
          <w:lang w:eastAsia="zh-TW"/>
        </w:rPr>
        <w:t xml:space="preserve">  當出現社員大會通過社長及副社長人選的時候未達通過標準，將再次由上一屆幹部另選新的社長與副社長人選，並召開臨時社員大會，通過第十一條規定門檻方能產生，若是仍未通過，將繼續重複同樣流程直至通過為止。</w:t>
      </w:r>
    </w:p>
    <w:p w:rsidR="00E44499" w:rsidRPr="00DB4D13" w:rsidRDefault="00E44499"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p>
    <w:p w:rsidR="002234B1" w:rsidRPr="00DB4D13" w:rsidRDefault="002234B1" w:rsidP="00E44499">
      <w:pPr>
        <w:pStyle w:val="a3"/>
        <w:tabs>
          <w:tab w:val="left" w:pos="1234"/>
          <w:tab w:val="left" w:pos="3603"/>
          <w:tab w:val="left" w:pos="4279"/>
          <w:tab w:val="left" w:pos="4956"/>
        </w:tabs>
        <w:spacing w:before="11" w:line="564" w:lineRule="auto"/>
        <w:ind w:right="1238"/>
        <w:rPr>
          <w:rFonts w:ascii="標楷體" w:eastAsia="標楷體" w:hAnsi="標楷體"/>
          <w:b/>
          <w:sz w:val="48"/>
          <w:szCs w:val="48"/>
          <w:lang w:eastAsia="zh-TW"/>
        </w:rPr>
      </w:pPr>
      <w:r w:rsidRPr="00DB4D13">
        <w:rPr>
          <w:rFonts w:ascii="標楷體" w:eastAsia="標楷體" w:hAnsi="標楷體" w:hint="eastAsia"/>
          <w:b/>
          <w:sz w:val="48"/>
          <w:szCs w:val="48"/>
          <w:lang w:eastAsia="zh-TW"/>
        </w:rPr>
        <w:t>修訂法條</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bookmarkStart w:id="0" w:name="_GoBack"/>
      <w:bookmarkEnd w:id="0"/>
      <w:r w:rsidRPr="00DB4D13">
        <w:rPr>
          <w:rFonts w:ascii="標楷體" w:eastAsia="標楷體" w:hAnsi="標楷體" w:hint="eastAsia"/>
          <w:sz w:val="24"/>
          <w:szCs w:val="24"/>
          <w:lang w:eastAsia="zh-TW"/>
        </w:rPr>
        <w:t>修改處：新規定當由幹部會議決議支社長及副社長人選未得社員大會門檻通過的因應辦法</w:t>
      </w: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p>
    <w:p w:rsidR="002234B1" w:rsidRPr="00DB4D13" w:rsidRDefault="002234B1" w:rsidP="002234B1">
      <w:pPr>
        <w:pStyle w:val="a3"/>
        <w:tabs>
          <w:tab w:val="left" w:pos="1234"/>
          <w:tab w:val="left" w:pos="3603"/>
          <w:tab w:val="left" w:pos="4279"/>
          <w:tab w:val="left" w:pos="4956"/>
        </w:tabs>
        <w:spacing w:before="11" w:line="564" w:lineRule="auto"/>
        <w:ind w:right="1238"/>
        <w:rPr>
          <w:rFonts w:ascii="標楷體" w:eastAsia="標楷體" w:hAnsi="標楷體"/>
          <w:sz w:val="24"/>
          <w:szCs w:val="24"/>
          <w:lang w:eastAsia="zh-TW"/>
        </w:rPr>
      </w:pPr>
      <w:r w:rsidRPr="00DB4D13">
        <w:rPr>
          <w:rFonts w:ascii="標楷體" w:eastAsia="標楷體" w:hAnsi="標楷體" w:hint="eastAsia"/>
          <w:sz w:val="24"/>
          <w:szCs w:val="24"/>
          <w:lang w:eastAsia="zh-TW"/>
        </w:rPr>
        <w:t>本章程修訂於</w:t>
      </w:r>
      <w:r w:rsidR="00E44499" w:rsidRPr="00DB4D13">
        <w:rPr>
          <w:rFonts w:ascii="標楷體" w:eastAsia="標楷體" w:hAnsi="標楷體"/>
          <w:sz w:val="24"/>
          <w:szCs w:val="24"/>
          <w:lang w:eastAsia="zh-TW"/>
        </w:rPr>
        <w:t>10</w:t>
      </w:r>
      <w:r w:rsidR="00E44499" w:rsidRPr="00DB4D13">
        <w:rPr>
          <w:rFonts w:ascii="標楷體" w:eastAsia="標楷體" w:hAnsi="標楷體" w:hint="eastAsia"/>
          <w:sz w:val="24"/>
          <w:szCs w:val="24"/>
          <w:lang w:eastAsia="zh-TW"/>
        </w:rPr>
        <w:t>5</w:t>
      </w:r>
      <w:r w:rsidRPr="00DB4D13">
        <w:rPr>
          <w:rFonts w:ascii="標楷體" w:eastAsia="標楷體" w:hAnsi="標楷體"/>
          <w:sz w:val="24"/>
          <w:szCs w:val="24"/>
          <w:lang w:eastAsia="zh-TW"/>
        </w:rPr>
        <w:t>年9月30日社員大會決議通過</w:t>
      </w:r>
    </w:p>
    <w:p w:rsidR="00446754" w:rsidRPr="00DB4D13" w:rsidRDefault="00446754" w:rsidP="002234B1">
      <w:pPr>
        <w:pStyle w:val="a3"/>
        <w:tabs>
          <w:tab w:val="left" w:pos="1234"/>
          <w:tab w:val="left" w:pos="3603"/>
          <w:tab w:val="left" w:pos="4279"/>
          <w:tab w:val="left" w:pos="4956"/>
        </w:tabs>
        <w:spacing w:before="11" w:line="564" w:lineRule="auto"/>
        <w:ind w:left="0" w:right="1238"/>
        <w:rPr>
          <w:rFonts w:ascii="標楷體" w:eastAsia="標楷體" w:hAnsi="標楷體"/>
          <w:sz w:val="24"/>
          <w:szCs w:val="24"/>
          <w:lang w:eastAsia="zh-TW"/>
        </w:rPr>
      </w:pPr>
    </w:p>
    <w:sectPr w:rsidR="00446754" w:rsidRPr="00DB4D13">
      <w:pgSz w:w="12240" w:h="15840"/>
      <w:pgMar w:top="1040" w:right="1520" w:bottom="280" w:left="1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2"/>
  </w:compat>
  <w:rsids>
    <w:rsidRoot w:val="00446754"/>
    <w:rsid w:val="002234B1"/>
    <w:rsid w:val="00446754"/>
    <w:rsid w:val="00DB4D13"/>
    <w:rsid w:val="00E4449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FD318E-6488-47B6-B3A1-24022BC14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新細明體" w:eastAsia="新細明體" w:hAnsi="新細明體" w:cs="新細明體"/>
    </w:rPr>
  </w:style>
  <w:style w:type="paragraph" w:styleId="1">
    <w:name w:val="heading 1"/>
    <w:basedOn w:val="a"/>
    <w:uiPriority w:val="1"/>
    <w:qFormat/>
    <w:pPr>
      <w:spacing w:before="153"/>
      <w:ind w:left="103" w:right="3799"/>
      <w:outlineLvl w:val="0"/>
    </w:pPr>
    <w:rPr>
      <w:sz w:val="30"/>
      <w:szCs w:val="3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spacing w:before="50"/>
      <w:ind w:left="1006" w:right="3799"/>
    </w:p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Web">
    <w:name w:val="Normal (Web)"/>
    <w:basedOn w:val="a"/>
    <w:uiPriority w:val="99"/>
    <w:semiHidden/>
    <w:unhideWhenUsed/>
    <w:rsid w:val="002234B1"/>
    <w:pPr>
      <w:widowControl/>
      <w:spacing w:before="100" w:beforeAutospacing="1" w:after="100" w:afterAutospacing="1"/>
    </w:pPr>
    <w:rPr>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141274">
      <w:bodyDiv w:val="1"/>
      <w:marLeft w:val="0"/>
      <w:marRight w:val="0"/>
      <w:marTop w:val="0"/>
      <w:marBottom w:val="0"/>
      <w:divBdr>
        <w:top w:val="none" w:sz="0" w:space="0" w:color="auto"/>
        <w:left w:val="none" w:sz="0" w:space="0" w:color="auto"/>
        <w:bottom w:val="none" w:sz="0" w:space="0" w:color="auto"/>
        <w:right w:val="none" w:sz="0" w:space="0" w:color="auto"/>
      </w:divBdr>
    </w:div>
    <w:div w:id="12405567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338</Words>
  <Characters>1932</Characters>
  <Application>Microsoft Office Word</Application>
  <DocSecurity>0</DocSecurity>
  <Lines>16</Lines>
  <Paragraphs>4</Paragraphs>
  <ScaleCrop>false</ScaleCrop>
  <Company/>
  <LinksUpToDate>false</LinksUpToDate>
  <CharactersWithSpaces>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&lt;4D6963726F736F667420576F7264202D20BEC7A5CDAAC0B9CEB2D5C2B4B3B9B57BA15DBD64A5BBA15E2E646F63&gt;</dc:title>
  <dc:creator>Admin</dc:creator>
  <cp:lastModifiedBy>李湘勤</cp:lastModifiedBy>
  <cp:revision>4</cp:revision>
  <dcterms:created xsi:type="dcterms:W3CDTF">2016-09-29T16:29:00Z</dcterms:created>
  <dcterms:modified xsi:type="dcterms:W3CDTF">2016-09-29T16:53:00Z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2013-03-13T00:00:00Z</vt:filetime>
  </property>
  <property fmtid="{D5CDD505-2E9C-101B-9397-08002B2CF9AE}" pid="3" name="Creator">
    <vt:lpwstr>PScript5.dll Version 5.2</vt:lpwstr>
  </property>
  <property fmtid="{D5CDD505-2E9C-101B-9397-08002B2CF9AE}" pid="4" name="LastSaved">
    <vt:filetime>2016-09-29T00:00:00Z</vt:filetime>
  </property>
</Properties>
</file>